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72BA" w14:textId="33C34BF1" w:rsidR="003870FC" w:rsidRDefault="00A90E57" w:rsidP="007742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5075C55F" wp14:editId="2EE7A884">
            <wp:extent cx="3200400" cy="1405507"/>
            <wp:effectExtent l="0" t="0" r="0" b="4445"/>
            <wp:docPr id="322132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0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268A" w14:textId="77777777" w:rsidR="0068078B" w:rsidRDefault="0068078B" w:rsidP="007742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F934313" w14:textId="77777777" w:rsidR="00AF03AD" w:rsidRPr="00AF03AD" w:rsidRDefault="00AF03AD" w:rsidP="007742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1F56BAE" w14:textId="357A55BA" w:rsidR="00A90E57" w:rsidRDefault="00A90E57" w:rsidP="00C045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2026 </w:t>
      </w:r>
      <w:r w:rsidR="00C045A6" w:rsidRPr="00D9284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Summer Reading </w:t>
      </w:r>
      <w:r w:rsidR="00C045A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Challenge </w:t>
      </w:r>
    </w:p>
    <w:p w14:paraId="48B38F10" w14:textId="064075D7" w:rsidR="00C045A6" w:rsidRDefault="00C045A6" w:rsidP="00C045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9284E">
        <w:rPr>
          <w:rFonts w:ascii="Times New Roman" w:eastAsia="Times New Roman" w:hAnsi="Times New Roman" w:cs="Times New Roman"/>
          <w:color w:val="000000"/>
          <w:sz w:val="36"/>
          <w:szCs w:val="36"/>
        </w:rPr>
        <w:t>Early Literacy Instructions</w:t>
      </w:r>
    </w:p>
    <w:p w14:paraId="2B8424DE" w14:textId="77777777" w:rsidR="00C045A6" w:rsidRPr="00134FC4" w:rsidRDefault="00C045A6" w:rsidP="00C0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34FC4">
        <w:rPr>
          <w:rFonts w:ascii="Times New Roman" w:eastAsia="Times New Roman" w:hAnsi="Times New Roman" w:cs="Times New Roman"/>
          <w:color w:val="000000"/>
          <w:sz w:val="28"/>
          <w:szCs w:val="36"/>
        </w:rPr>
        <w:t xml:space="preserve">(Age 0-5, or not yet in </w:t>
      </w:r>
      <w:proofErr w:type="gramStart"/>
      <w:r w:rsidRPr="00134FC4">
        <w:rPr>
          <w:rFonts w:ascii="Times New Roman" w:eastAsia="Times New Roman" w:hAnsi="Times New Roman" w:cs="Times New Roman"/>
          <w:color w:val="000000"/>
          <w:sz w:val="28"/>
          <w:szCs w:val="36"/>
        </w:rPr>
        <w:t>Kindergarten</w:t>
      </w:r>
      <w:proofErr w:type="gramEnd"/>
      <w:r w:rsidRPr="00134FC4">
        <w:rPr>
          <w:rFonts w:ascii="Times New Roman" w:eastAsia="Times New Roman" w:hAnsi="Times New Roman" w:cs="Times New Roman"/>
          <w:color w:val="000000"/>
          <w:sz w:val="28"/>
          <w:szCs w:val="36"/>
        </w:rPr>
        <w:t>)</w:t>
      </w:r>
    </w:p>
    <w:p w14:paraId="07871A24" w14:textId="77777777" w:rsidR="00C045A6" w:rsidRPr="00D9284E" w:rsidRDefault="00C045A6" w:rsidP="00C04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2811C" w14:textId="6E1ED7EF" w:rsidR="00C045A6" w:rsidRPr="00C97649" w:rsidRDefault="00C045A6" w:rsidP="00C045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Each child must be registered to win prizes. </w:t>
      </w:r>
      <w:r w:rsidRPr="00AF03A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Registration begins May 1</w:t>
      </w:r>
      <w:r w:rsidRPr="00AF03A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vertAlign w:val="superscript"/>
        </w:rPr>
        <w:t>st</w:t>
      </w:r>
      <w:r w:rsidR="003870FC" w:rsidRPr="00AF03A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You may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register by </w:t>
      </w:r>
      <w:r w:rsidR="0075717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picking up a form at the library or </w:t>
      </w:r>
      <w:r w:rsidR="00772654">
        <w:rPr>
          <w:rFonts w:ascii="Times New Roman" w:eastAsia="Times New Roman" w:hAnsi="Times New Roman" w:cs="Times New Roman"/>
          <w:color w:val="000000"/>
          <w:sz w:val="28"/>
          <w:szCs w:val="24"/>
        </w:rPr>
        <w:t>registering at</w:t>
      </w: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DB33E3">
        <w:rPr>
          <w:rFonts w:ascii="Times New Roman" w:eastAsia="Times New Roman" w:hAnsi="Times New Roman" w:cs="Times New Roman"/>
          <w:color w:val="000000"/>
          <w:sz w:val="28"/>
          <w:szCs w:val="24"/>
        </w:rPr>
        <w:t>hayslibrary.beanstack.org.</w:t>
      </w:r>
      <w:r w:rsidR="000B61C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Existing children with accounts will log in and click </w:t>
      </w:r>
      <w:r w:rsidR="000B61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Join Challenge.</w:t>
      </w:r>
      <w:r w:rsidR="005C015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</w:t>
      </w:r>
      <w:r w:rsidR="005C015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Please ask staff if you cannot remember if you have an account.  </w:t>
      </w:r>
      <w:r w:rsidR="000B61C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="00DB33E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14:paraId="2C200B8E" w14:textId="77777777" w:rsidR="00C045A6" w:rsidRPr="00C97649" w:rsidRDefault="00C045A6" w:rsidP="00C045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541DD3EA" w14:textId="74059D6E" w:rsidR="001246E9" w:rsidRDefault="001246E9" w:rsidP="00124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Each reading milestone and each completed activity badge will receive at least one ticket to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enter into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the grand prize drawings</w:t>
      </w: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The completion of the Summer Reading Challenge will occur when you complete 20 or more badges and will result in a FREE BOOK. Paper logs can be completed for your own personal use, but </w:t>
      </w:r>
      <w:r w:rsidRPr="0075717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all time read will be logged through Beanstack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, either by yourself or staff</w:t>
      </w:r>
      <w:r w:rsidRPr="0075717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If you choose to use paper logs, they will be accepted at HPL or at the Bookmobile for readers without access to Beanstack from </w:t>
      </w:r>
      <w:r w:rsidR="00015209">
        <w:rPr>
          <w:rFonts w:ascii="Times New Roman" w:eastAsia="Times New Roman" w:hAnsi="Times New Roman" w:cs="Times New Roman"/>
          <w:color w:val="000000"/>
          <w:sz w:val="28"/>
          <w:szCs w:val="24"/>
        </w:rPr>
        <w:t>June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1st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, 202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, through July 3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0th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, 202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 If you are unable to access Beanstack, please tell staff which prize(s) you would like to enter tickets into!  You can enter your prizes into as many baskets as you want.  </w:t>
      </w:r>
    </w:p>
    <w:p w14:paraId="6773F42A" w14:textId="77777777" w:rsidR="0030724A" w:rsidRDefault="0030724A" w:rsidP="00C045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22B4C970" w14:textId="631124E4" w:rsidR="0030724A" w:rsidRDefault="0030724A" w:rsidP="003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To log on Beanstack, sign into the reader’s account and click on “log reading”. From there you can log minutes.</w:t>
      </w:r>
    </w:p>
    <w:p w14:paraId="1C1153BE" w14:textId="3DA187B1" w:rsidR="008A3FE1" w:rsidRDefault="008A3FE1" w:rsidP="00C35F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46CF663B" w14:textId="1D91BB3B" w:rsidR="00A90E57" w:rsidRPr="0030724A" w:rsidRDefault="008A3FE1" w:rsidP="00A90E5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Paper logs are available on request. </w:t>
      </w:r>
      <w:r w:rsidR="00C35F5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To fill in a circle on the paper log, do any of the following: </w:t>
      </w:r>
    </w:p>
    <w:p w14:paraId="2C3051AB" w14:textId="423595DF" w:rsidR="00C35F5B" w:rsidRPr="00CA6598" w:rsidRDefault="00C045A6" w:rsidP="00A90E57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234338">
        <w:rPr>
          <w:rFonts w:ascii="Times New Roman" w:eastAsia="Times New Roman" w:hAnsi="Times New Roman" w:cs="Times New Roman"/>
          <w:color w:val="000000"/>
          <w:sz w:val="28"/>
          <w:szCs w:val="28"/>
        </w:rPr>
        <w:t>ead for 10 minutes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your child!</w:t>
      </w:r>
    </w:p>
    <w:p w14:paraId="2F3FFA40" w14:textId="78DF631F" w:rsidR="00C045A6" w:rsidRDefault="00C045A6" w:rsidP="00C35F5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Visit the Bookmobile!</w:t>
      </w:r>
    </w:p>
    <w:p w14:paraId="26B924DC" w14:textId="77777777" w:rsidR="00C35F5B" w:rsidRPr="00C35F5B" w:rsidRDefault="00C35F5B" w:rsidP="00C35F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C21E7F" w14:textId="16756FA9" w:rsidR="00C35F5B" w:rsidRPr="00C97649" w:rsidRDefault="00C35F5B" w:rsidP="00A90E5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Additional tickets can be earned through Beanstack by: </w:t>
      </w:r>
    </w:p>
    <w:p w14:paraId="5BEFAB30" w14:textId="73027342" w:rsidR="00C35F5B" w:rsidRPr="00CA6598" w:rsidRDefault="00C35F5B" w:rsidP="00CA659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Attending a Hays Public Library class or program </w:t>
      </w:r>
    </w:p>
    <w:p w14:paraId="1FD27E73" w14:textId="7D838566" w:rsidR="00C35F5B" w:rsidRPr="00CA6598" w:rsidRDefault="00C35F5B" w:rsidP="00C35F5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Writing </w:t>
      </w:r>
      <w:r w:rsidR="00772654">
        <w:rPr>
          <w:rFonts w:ascii="Times New Roman" w:eastAsia="Times New Roman" w:hAnsi="Times New Roman" w:cs="Times New Roman"/>
          <w:color w:val="000000"/>
          <w:sz w:val="28"/>
          <w:szCs w:val="24"/>
        </w:rPr>
        <w:t>reviews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</w:p>
    <w:p w14:paraId="73F0BA98" w14:textId="3134B9F2" w:rsidR="0030724A" w:rsidRPr="0030724A" w:rsidRDefault="00C35F5B" w:rsidP="0030724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Completing </w:t>
      </w:r>
      <w:r w:rsidR="000B61C6">
        <w:rPr>
          <w:rFonts w:ascii="Times New Roman" w:eastAsia="Times New Roman" w:hAnsi="Times New Roman" w:cs="Times New Roman"/>
          <w:color w:val="000000"/>
          <w:sz w:val="28"/>
          <w:szCs w:val="24"/>
        </w:rPr>
        <w:t>activities</w:t>
      </w:r>
    </w:p>
    <w:p w14:paraId="5623C7C3" w14:textId="77777777" w:rsidR="00772654" w:rsidRDefault="00772654" w:rsidP="00DB33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2D806838" w14:textId="11739F75" w:rsidR="0030724A" w:rsidRDefault="0083210B" w:rsidP="00DB33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Tickets will be earned virtually on Beanstack to be entered into </w:t>
      </w:r>
      <w:r w:rsidR="00281A5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grand prize drawings.</w:t>
      </w:r>
      <w:r w:rsidR="00CA659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Tickets must be entered into the drawing by 11:59</w:t>
      </w:r>
      <w:r w:rsidR="0077265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CA659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pm on 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Thursday</w:t>
      </w:r>
      <w:r w:rsidR="00CA6598">
        <w:rPr>
          <w:rFonts w:ascii="Times New Roman" w:eastAsia="Times New Roman" w:hAnsi="Times New Roman" w:cs="Times New Roman"/>
          <w:color w:val="000000"/>
          <w:sz w:val="28"/>
          <w:szCs w:val="24"/>
        </w:rPr>
        <w:t>, July 3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0th</w:t>
      </w:r>
      <w:r w:rsidR="0055391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 There will be an end of summer party held at the Hays </w:t>
      </w:r>
      <w:r w:rsidR="000152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Public Library on 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July</w:t>
      </w:r>
      <w:r w:rsidR="000152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015209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015209" w:rsidRPr="00015209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  <w:t>st</w:t>
      </w:r>
      <w:r w:rsidR="000152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starting at 10am</w:t>
      </w:r>
      <w:r w:rsidR="0055391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  </w:t>
      </w:r>
      <w:r w:rsidR="00CA659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14:paraId="21F3AEDA" w14:textId="77777777" w:rsidR="00AF03AD" w:rsidRDefault="00AF03AD" w:rsidP="00DB33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1C02B242" w14:textId="58791677" w:rsidR="00AF03AD" w:rsidRPr="00AF03AD" w:rsidRDefault="00AF03AD" w:rsidP="00AF03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F03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Summer Reading Kick-Off starts June 1</w:t>
      </w:r>
      <w:r w:rsidRPr="00AF03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vertAlign w:val="superscript"/>
        </w:rPr>
        <w:t>st</w:t>
      </w:r>
      <w:r w:rsidRPr="00AF03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at 10am!</w:t>
      </w:r>
    </w:p>
    <w:p w14:paraId="4BC9EA44" w14:textId="1F80E930" w:rsidR="00CA6598" w:rsidRDefault="00CA6598">
      <w:pPr>
        <w:rPr>
          <w:rFonts w:ascii="Times New Roman" w:eastAsia="Times New Roman" w:hAnsi="Times New Roman" w:cs="Times New Roman"/>
          <w:color w:val="000000"/>
          <w:sz w:val="36"/>
          <w:szCs w:val="24"/>
        </w:rPr>
      </w:pPr>
    </w:p>
    <w:p w14:paraId="09F6CF07" w14:textId="2D4CCDBE" w:rsidR="00A90E57" w:rsidRDefault="00A90E57" w:rsidP="00AF03AD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>
        <w:rPr>
          <w:noProof/>
        </w:rPr>
        <w:lastRenderedPageBreak/>
        <w:drawing>
          <wp:inline distT="0" distB="0" distL="0" distR="0" wp14:anchorId="0320BA0A" wp14:editId="249623C9">
            <wp:extent cx="3200400" cy="1405509"/>
            <wp:effectExtent l="0" t="0" r="0" b="4445"/>
            <wp:docPr id="7024794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0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5F667" w14:textId="77777777" w:rsidR="00AF03AD" w:rsidRPr="00AF03AD" w:rsidRDefault="00AF03AD" w:rsidP="00AF03A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D9F7FAF" w14:textId="3D65EB0B" w:rsidR="00A90E57" w:rsidRDefault="00A90E57" w:rsidP="00C976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2026 </w:t>
      </w:r>
      <w:r w:rsidR="00C97649" w:rsidRPr="00141B42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Summer Reading Challenge </w:t>
      </w:r>
    </w:p>
    <w:p w14:paraId="1E6177E9" w14:textId="4CE378D6" w:rsidR="00134FC4" w:rsidRDefault="00C97649" w:rsidP="00C976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 w:rsidRPr="00141B42">
        <w:rPr>
          <w:rFonts w:ascii="Times New Roman" w:eastAsia="Times New Roman" w:hAnsi="Times New Roman" w:cs="Times New Roman"/>
          <w:color w:val="000000"/>
          <w:sz w:val="36"/>
          <w:szCs w:val="24"/>
        </w:rPr>
        <w:t>Elementary Instructions</w:t>
      </w:r>
    </w:p>
    <w:p w14:paraId="1C41D9A6" w14:textId="76CE39F7" w:rsidR="00C97649" w:rsidRPr="00134FC4" w:rsidRDefault="00134FC4" w:rsidP="00C976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A</w:t>
      </w:r>
      <w:r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>ge 6-11, or having completed Kindergarten through 5</w:t>
      </w:r>
      <w:r w:rsidRPr="00134FC4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  <w:t>th</w:t>
      </w:r>
      <w:r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Grade)</w:t>
      </w:r>
    </w:p>
    <w:p w14:paraId="25476B08" w14:textId="21354B73" w:rsidR="00C97649" w:rsidRPr="00AF03AD" w:rsidRDefault="00C97649" w:rsidP="00C976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6206B" w14:textId="77777777" w:rsidR="00706DCF" w:rsidRPr="00C97649" w:rsidRDefault="00706DCF" w:rsidP="00706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Each child must be registered to win prizes. </w:t>
      </w:r>
      <w:r w:rsidRPr="00AF03A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Registration begins May 1</w:t>
      </w:r>
      <w:r w:rsidRPr="00AF03A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vertAlign w:val="superscript"/>
        </w:rPr>
        <w:t>st</w:t>
      </w:r>
      <w:r w:rsidRPr="00AF03A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You may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register by picking up a form at the library or registering at</w:t>
      </w: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hayslibrary.beanstack.org.  Existing children with accounts will log in and click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Join Challenge.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Please ask staff if you cannot remember if you have an account.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14:paraId="54B9E2A0" w14:textId="343B2562" w:rsidR="00441400" w:rsidRPr="00C97649" w:rsidRDefault="00441400" w:rsidP="00441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5BD32D6F" w14:textId="77777777" w:rsidR="00AF03AD" w:rsidRDefault="00AF03AD" w:rsidP="00AF0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Each reading milestone and each completed activity badge will receive at least one ticket to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enter into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the grand prize drawings</w:t>
      </w: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The completion of the Summer Reading Challenge will occur when you complete 20 or more badges and will result in a FREE BOOK. Paper logs can be completed for your own personal use, but </w:t>
      </w:r>
      <w:r w:rsidRPr="0075717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all time read will be logged through </w:t>
      </w:r>
      <w:proofErr w:type="spellStart"/>
      <w:r w:rsidRPr="0075717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, either by yourself or staff</w:t>
      </w:r>
      <w:r w:rsidRPr="0075717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If you choose to use paper logs, they will be accepted at HPL or at the Bookmobile for readers without access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from June 1st, 2026, through July 30th, 2026.  If you are unable to access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please tell staff which prize(s) you would like to enter tickets into!  You can enter your prizes into as many baskets as you want.  </w:t>
      </w:r>
    </w:p>
    <w:p w14:paraId="4F82F588" w14:textId="77777777" w:rsidR="00AF03AD" w:rsidRDefault="00AF03AD" w:rsidP="00AF0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6E12460F" w14:textId="77777777" w:rsidR="00AF03AD" w:rsidRDefault="00AF03AD" w:rsidP="00AF0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To log 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sign into the reader’s account and click on “log reading”. From there you can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log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minutes.</w:t>
      </w:r>
    </w:p>
    <w:p w14:paraId="4E169D9E" w14:textId="77777777" w:rsidR="00AF03AD" w:rsidRDefault="00AF03AD" w:rsidP="00AF0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54A98D17" w14:textId="77777777" w:rsidR="00AF03AD" w:rsidRPr="0030724A" w:rsidRDefault="00AF03AD" w:rsidP="00AF03A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Paper logs are available on request. To fill in a circle on the paper log, do any of the following: </w:t>
      </w:r>
    </w:p>
    <w:p w14:paraId="07968B44" w14:textId="77777777" w:rsidR="00AF03AD" w:rsidRPr="00CA6598" w:rsidRDefault="00AF03AD" w:rsidP="00AF03AD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234338">
        <w:rPr>
          <w:rFonts w:ascii="Times New Roman" w:eastAsia="Times New Roman" w:hAnsi="Times New Roman" w:cs="Times New Roman"/>
          <w:color w:val="000000"/>
          <w:sz w:val="28"/>
          <w:szCs w:val="28"/>
        </w:rPr>
        <w:t>ead for 10 minutes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your child!</w:t>
      </w:r>
    </w:p>
    <w:p w14:paraId="3569765D" w14:textId="77777777" w:rsidR="00AF03AD" w:rsidRDefault="00AF03AD" w:rsidP="00AF03A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Visit the Bookmobile!</w:t>
      </w:r>
    </w:p>
    <w:p w14:paraId="29EE8C47" w14:textId="77777777" w:rsidR="00AF03AD" w:rsidRPr="00C35F5B" w:rsidRDefault="00AF03AD" w:rsidP="00AF03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884600" w14:textId="77777777" w:rsidR="00AF03AD" w:rsidRPr="00C97649" w:rsidRDefault="00AF03AD" w:rsidP="00AF03A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Additional tickets can be earned through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by: </w:t>
      </w:r>
    </w:p>
    <w:p w14:paraId="69F24F68" w14:textId="77777777" w:rsidR="00AF03AD" w:rsidRPr="00CA6598" w:rsidRDefault="00AF03AD" w:rsidP="00AF03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Attending a Hays Public Library class or program </w:t>
      </w:r>
    </w:p>
    <w:p w14:paraId="0FDD27B8" w14:textId="77777777" w:rsidR="00AF03AD" w:rsidRPr="00CA6598" w:rsidRDefault="00AF03AD" w:rsidP="00AF03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Writing reviews  </w:t>
      </w:r>
    </w:p>
    <w:p w14:paraId="324976A4" w14:textId="77777777" w:rsidR="00AF03AD" w:rsidRPr="0030724A" w:rsidRDefault="00AF03AD" w:rsidP="00AF03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Completing activities</w:t>
      </w:r>
    </w:p>
    <w:p w14:paraId="47593F47" w14:textId="77777777" w:rsidR="00AF03AD" w:rsidRDefault="00AF03AD" w:rsidP="00AF03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45DD6E7E" w14:textId="77777777" w:rsidR="00AF03AD" w:rsidRDefault="00AF03AD" w:rsidP="00AF03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Tickets will be earned virtually 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to be entered into the grand prize drawings.  Tickets must be entered into the drawing by 11:59 pm on Thursday, July 30th.  There will be an end of summer party held at the Hays Public Library on July 31</w:t>
      </w:r>
      <w:r w:rsidRPr="00015209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starting at 10am.      </w:t>
      </w:r>
    </w:p>
    <w:p w14:paraId="35B24523" w14:textId="77777777" w:rsidR="003870FC" w:rsidRDefault="003870FC" w:rsidP="003072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4B685BD7" w14:textId="44CFBE0C" w:rsidR="00B82DE8" w:rsidRDefault="00B82DE8" w:rsidP="003072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493A6051" w14:textId="77777777" w:rsidR="00AF03AD" w:rsidRPr="00AF03AD" w:rsidRDefault="00AF03AD" w:rsidP="00AF03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F03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Summer Reading Kick-Off starts June 1</w:t>
      </w:r>
      <w:r w:rsidRPr="00AF03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vertAlign w:val="superscript"/>
        </w:rPr>
        <w:t>st</w:t>
      </w:r>
      <w:r w:rsidRPr="00AF03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at 10am!</w:t>
      </w:r>
    </w:p>
    <w:p w14:paraId="70BAA2D4" w14:textId="59FB2334" w:rsidR="003870FC" w:rsidRDefault="003870FC" w:rsidP="003072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47522F0F" w14:textId="0CA1FC82" w:rsidR="003870FC" w:rsidRDefault="00A90E57" w:rsidP="0083210B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>
        <w:rPr>
          <w:noProof/>
        </w:rPr>
        <w:lastRenderedPageBreak/>
        <w:drawing>
          <wp:inline distT="0" distB="0" distL="0" distR="0" wp14:anchorId="1FC232C8" wp14:editId="1BB908DF">
            <wp:extent cx="3200400" cy="1405510"/>
            <wp:effectExtent l="0" t="0" r="0" b="4445"/>
            <wp:docPr id="8879916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472C8" w14:textId="77777777" w:rsidR="00A90E57" w:rsidRPr="00AF03AD" w:rsidRDefault="00A90E57" w:rsidP="00C976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7590A16" w14:textId="09C59CBB" w:rsidR="00A90E57" w:rsidRDefault="00A90E57" w:rsidP="00C976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2026 </w:t>
      </w:r>
      <w:r w:rsidR="00C97649" w:rsidRPr="00141B42">
        <w:rPr>
          <w:rFonts w:ascii="Times New Roman" w:eastAsia="Times New Roman" w:hAnsi="Times New Roman" w:cs="Times New Roman"/>
          <w:color w:val="000000"/>
          <w:sz w:val="36"/>
          <w:szCs w:val="24"/>
        </w:rPr>
        <w:t>Summer Reading Challenge</w:t>
      </w:r>
    </w:p>
    <w:p w14:paraId="710DD60F" w14:textId="52C70008" w:rsidR="00134FC4" w:rsidRDefault="00C97649" w:rsidP="00C976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 w:rsidRPr="00141B42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Young Adult </w:t>
      </w:r>
      <w:r w:rsidR="00134FC4" w:rsidRPr="00141B42">
        <w:rPr>
          <w:rFonts w:ascii="Times New Roman" w:eastAsia="Times New Roman" w:hAnsi="Times New Roman" w:cs="Times New Roman"/>
          <w:color w:val="000000"/>
          <w:sz w:val="36"/>
          <w:szCs w:val="24"/>
        </w:rPr>
        <w:t>Instructions</w:t>
      </w:r>
    </w:p>
    <w:p w14:paraId="3AD9F0B1" w14:textId="796376CC" w:rsidR="00C97649" w:rsidRPr="00134FC4" w:rsidRDefault="00141B42" w:rsidP="00C976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="00A90E57">
        <w:rPr>
          <w:rFonts w:ascii="Times New Roman" w:eastAsia="Times New Roman" w:hAnsi="Times New Roman" w:cs="Times New Roman"/>
          <w:color w:val="000000"/>
          <w:sz w:val="28"/>
          <w:szCs w:val="24"/>
        </w:rPr>
        <w:t>A</w:t>
      </w:r>
      <w:r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>ge 12+</w:t>
      </w:r>
      <w:r w:rsidR="00134FC4"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>, or having completed 6</w:t>
      </w:r>
      <w:r w:rsidR="00134FC4" w:rsidRPr="00134FC4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  <w:t>th</w:t>
      </w:r>
      <w:r w:rsidR="00134FC4"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="00134FC4"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>thru</w:t>
      </w:r>
      <w:proofErr w:type="gramEnd"/>
      <w:r w:rsidR="00134FC4"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12</w:t>
      </w:r>
      <w:r w:rsidR="00134FC4" w:rsidRPr="00134FC4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  <w:t>th</w:t>
      </w:r>
      <w:r w:rsidR="00134FC4"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Grade</w:t>
      </w:r>
      <w:r w:rsidRPr="00134FC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) </w:t>
      </w:r>
    </w:p>
    <w:p w14:paraId="1DA1AAAF" w14:textId="77777777" w:rsidR="00C97649" w:rsidRDefault="00C97649" w:rsidP="00C976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670642F1" w14:textId="77777777" w:rsidR="00AF03AD" w:rsidRPr="00C97649" w:rsidRDefault="00AF03AD" w:rsidP="00AF0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Each child must be registered to win prizes. </w:t>
      </w:r>
      <w:r w:rsidRPr="00AF03A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Registration begins May 1</w:t>
      </w:r>
      <w:r w:rsidRPr="00AF03A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vertAlign w:val="superscript"/>
        </w:rPr>
        <w:t>st</w:t>
      </w:r>
      <w:r w:rsidRPr="00AF03A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You may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register by picking up a form at the library or registering at</w:t>
      </w: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hayslibrary.beanstack.org.  Existing children with accounts will log in and click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Join Challenge.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Please ask staff if you cannot remember if you have an account.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14:paraId="76431547" w14:textId="77777777" w:rsidR="00AF03AD" w:rsidRPr="00C97649" w:rsidRDefault="00AF03AD" w:rsidP="00AF0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06943D0F" w14:textId="77777777" w:rsidR="00AF03AD" w:rsidRDefault="00AF03AD" w:rsidP="00AF0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Each reading milestone and each completed activity badge will receive at least one ticket to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enter into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the grand prize drawings</w:t>
      </w:r>
      <w:r w:rsidRPr="00C9764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The completion of the Summer Reading Challenge will occur when you complete 20 or more badges and will result in a FREE BOOK. Paper logs can be completed for your own personal use, but </w:t>
      </w:r>
      <w:r w:rsidRPr="0075717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all time read will be logged through </w:t>
      </w:r>
      <w:proofErr w:type="spellStart"/>
      <w:r w:rsidRPr="0075717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, either by yourself or staff</w:t>
      </w:r>
      <w:r w:rsidRPr="0075717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If you choose to use paper logs, they will be accepted at HPL or at the Bookmobile for readers without access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from June 1st, 2026, through July 30th, 2026.  If you are unable to access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please tell staff which prize(s) you would like to enter tickets into!  You can enter your prizes into as many baskets as you want.  </w:t>
      </w:r>
    </w:p>
    <w:p w14:paraId="7FF70A17" w14:textId="77777777" w:rsidR="00AF03AD" w:rsidRDefault="00AF03AD" w:rsidP="00AF0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434B038D" w14:textId="77777777" w:rsidR="00AF03AD" w:rsidRDefault="00AF03AD" w:rsidP="00AF0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To log 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sign into the reader’s account and click on “log reading”. From there you can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log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minutes.</w:t>
      </w:r>
    </w:p>
    <w:p w14:paraId="2FD400FB" w14:textId="77777777" w:rsidR="00AF03AD" w:rsidRDefault="00AF03AD" w:rsidP="00AF0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73365EF8" w14:textId="77777777" w:rsidR="00AF03AD" w:rsidRPr="0030724A" w:rsidRDefault="00AF03AD" w:rsidP="00AF03A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Paper logs are available on request. To fill in a circle on the paper log, do any of the following: </w:t>
      </w:r>
    </w:p>
    <w:p w14:paraId="07E63C5E" w14:textId="77777777" w:rsidR="00AF03AD" w:rsidRPr="00CA6598" w:rsidRDefault="00AF03AD" w:rsidP="00AF03AD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Pr="00234338">
        <w:rPr>
          <w:rFonts w:ascii="Times New Roman" w:eastAsia="Times New Roman" w:hAnsi="Times New Roman" w:cs="Times New Roman"/>
          <w:color w:val="000000"/>
          <w:sz w:val="28"/>
          <w:szCs w:val="28"/>
        </w:rPr>
        <w:t>ead for 10 minutes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your child!</w:t>
      </w:r>
    </w:p>
    <w:p w14:paraId="26A6A7C2" w14:textId="77777777" w:rsidR="00AF03AD" w:rsidRDefault="00AF03AD" w:rsidP="00AF03A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Visit the Bookmobile!</w:t>
      </w:r>
    </w:p>
    <w:p w14:paraId="627E8D80" w14:textId="77777777" w:rsidR="00AF03AD" w:rsidRPr="00C35F5B" w:rsidRDefault="00AF03AD" w:rsidP="00AF03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07410A" w14:textId="77777777" w:rsidR="00AF03AD" w:rsidRPr="00C97649" w:rsidRDefault="00AF03AD" w:rsidP="00AF03A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Additional tickets can be earned through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by: </w:t>
      </w:r>
    </w:p>
    <w:p w14:paraId="2D56F8CC" w14:textId="77777777" w:rsidR="00AF03AD" w:rsidRPr="00CA6598" w:rsidRDefault="00AF03AD" w:rsidP="00AF03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Attending a Hays Public Library class or program </w:t>
      </w:r>
    </w:p>
    <w:p w14:paraId="7C936D9E" w14:textId="77777777" w:rsidR="00AF03AD" w:rsidRPr="00CA6598" w:rsidRDefault="00AF03AD" w:rsidP="00AF03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Writing reviews  </w:t>
      </w:r>
    </w:p>
    <w:p w14:paraId="3EE1397D" w14:textId="77777777" w:rsidR="00AF03AD" w:rsidRPr="0030724A" w:rsidRDefault="00AF03AD" w:rsidP="00AF03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Completing activities</w:t>
      </w:r>
    </w:p>
    <w:p w14:paraId="61674A3F" w14:textId="77777777" w:rsidR="00AF03AD" w:rsidRDefault="00AF03AD" w:rsidP="00AF03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613EA789" w14:textId="77777777" w:rsidR="00AF03AD" w:rsidRDefault="00AF03AD" w:rsidP="00AF03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Tickets will be earned virtually 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Beanstack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to be entered into the grand prize drawings.  Tickets must be entered into the drawing by 11:59 pm on Thursday, July 30th.  There will be an end of summer party held at the Hays Public Library on July 31</w:t>
      </w:r>
      <w:r w:rsidRPr="00015209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starting at 10am. </w:t>
      </w:r>
    </w:p>
    <w:p w14:paraId="22318B4C" w14:textId="77777777" w:rsidR="00AF03AD" w:rsidRDefault="00AF03AD" w:rsidP="00AF03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52984AEC" w14:textId="3BAE20EA" w:rsidR="00AF03AD" w:rsidRDefault="00AF03AD" w:rsidP="00AF03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</w:t>
      </w:r>
    </w:p>
    <w:p w14:paraId="5F8DCCA1" w14:textId="77777777" w:rsidR="00AF03AD" w:rsidRPr="00AF03AD" w:rsidRDefault="00AF03AD" w:rsidP="00AF03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F03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Summer Reading Kick-Off starts June 1</w:t>
      </w:r>
      <w:r w:rsidRPr="00AF03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vertAlign w:val="superscript"/>
        </w:rPr>
        <w:t>st</w:t>
      </w:r>
      <w:r w:rsidRPr="00AF03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at 10am!</w:t>
      </w:r>
    </w:p>
    <w:p w14:paraId="3EF0F356" w14:textId="40C564E7" w:rsidR="00CA6598" w:rsidRPr="00C045A6" w:rsidRDefault="00CA6598" w:rsidP="000152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sectPr w:rsidR="00CA6598" w:rsidRPr="00C045A6" w:rsidSect="00A90E5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8F8A" w14:textId="77777777" w:rsidR="00BD45FC" w:rsidRDefault="00BD45FC" w:rsidP="00B82DE8">
      <w:pPr>
        <w:spacing w:after="0" w:line="240" w:lineRule="auto"/>
      </w:pPr>
      <w:r>
        <w:separator/>
      </w:r>
    </w:p>
  </w:endnote>
  <w:endnote w:type="continuationSeparator" w:id="0">
    <w:p w14:paraId="40DA9B80" w14:textId="77777777" w:rsidR="00BD45FC" w:rsidRDefault="00BD45FC" w:rsidP="00B8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4474" w14:textId="77777777" w:rsidR="00BD45FC" w:rsidRDefault="00BD45FC" w:rsidP="00B82DE8">
      <w:pPr>
        <w:spacing w:after="0" w:line="240" w:lineRule="auto"/>
      </w:pPr>
      <w:r>
        <w:separator/>
      </w:r>
    </w:p>
  </w:footnote>
  <w:footnote w:type="continuationSeparator" w:id="0">
    <w:p w14:paraId="7CE3219C" w14:textId="77777777" w:rsidR="00BD45FC" w:rsidRDefault="00BD45FC" w:rsidP="00B82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566"/>
    <w:multiLevelType w:val="multilevel"/>
    <w:tmpl w:val="7AA0C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06FEA"/>
    <w:multiLevelType w:val="hybridMultilevel"/>
    <w:tmpl w:val="D024B25A"/>
    <w:lvl w:ilvl="0" w:tplc="37D2D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9175B"/>
    <w:multiLevelType w:val="multilevel"/>
    <w:tmpl w:val="2540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72A9F"/>
    <w:multiLevelType w:val="multilevel"/>
    <w:tmpl w:val="9596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C3D9B"/>
    <w:multiLevelType w:val="multilevel"/>
    <w:tmpl w:val="E6E6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D651E"/>
    <w:multiLevelType w:val="multilevel"/>
    <w:tmpl w:val="E132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946207">
    <w:abstractNumId w:val="3"/>
  </w:num>
  <w:num w:numId="2" w16cid:durableId="1937443850">
    <w:abstractNumId w:val="4"/>
  </w:num>
  <w:num w:numId="3" w16cid:durableId="1572500709">
    <w:abstractNumId w:val="2"/>
  </w:num>
  <w:num w:numId="4" w16cid:durableId="541989634">
    <w:abstractNumId w:val="2"/>
  </w:num>
  <w:num w:numId="5" w16cid:durableId="1632201478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37186408">
    <w:abstractNumId w:val="1"/>
  </w:num>
  <w:num w:numId="7" w16cid:durableId="1074082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49"/>
    <w:rsid w:val="00015209"/>
    <w:rsid w:val="00026D65"/>
    <w:rsid w:val="000A0B15"/>
    <w:rsid w:val="000B61C6"/>
    <w:rsid w:val="001246E9"/>
    <w:rsid w:val="00134FC4"/>
    <w:rsid w:val="00141B42"/>
    <w:rsid w:val="00150C54"/>
    <w:rsid w:val="00173E7D"/>
    <w:rsid w:val="00234338"/>
    <w:rsid w:val="00281A5B"/>
    <w:rsid w:val="0030724A"/>
    <w:rsid w:val="003870FC"/>
    <w:rsid w:val="00416965"/>
    <w:rsid w:val="00441400"/>
    <w:rsid w:val="00471273"/>
    <w:rsid w:val="004733AB"/>
    <w:rsid w:val="004D1E03"/>
    <w:rsid w:val="004D3356"/>
    <w:rsid w:val="00521D9A"/>
    <w:rsid w:val="0055391A"/>
    <w:rsid w:val="00580F7D"/>
    <w:rsid w:val="00597F61"/>
    <w:rsid w:val="005C0157"/>
    <w:rsid w:val="005E3D80"/>
    <w:rsid w:val="00604AE5"/>
    <w:rsid w:val="006224CC"/>
    <w:rsid w:val="00630272"/>
    <w:rsid w:val="0068078B"/>
    <w:rsid w:val="00706DCF"/>
    <w:rsid w:val="00723D79"/>
    <w:rsid w:val="00757179"/>
    <w:rsid w:val="00772654"/>
    <w:rsid w:val="00774255"/>
    <w:rsid w:val="00793E7B"/>
    <w:rsid w:val="0083210B"/>
    <w:rsid w:val="008A3FE1"/>
    <w:rsid w:val="00945908"/>
    <w:rsid w:val="00A90E57"/>
    <w:rsid w:val="00AF03AD"/>
    <w:rsid w:val="00B135A9"/>
    <w:rsid w:val="00B73019"/>
    <w:rsid w:val="00B82DE8"/>
    <w:rsid w:val="00BB12C1"/>
    <w:rsid w:val="00BB2200"/>
    <w:rsid w:val="00BD45FC"/>
    <w:rsid w:val="00BE4BB7"/>
    <w:rsid w:val="00C045A6"/>
    <w:rsid w:val="00C35F5B"/>
    <w:rsid w:val="00C97649"/>
    <w:rsid w:val="00CA4FCB"/>
    <w:rsid w:val="00CA6598"/>
    <w:rsid w:val="00D65F81"/>
    <w:rsid w:val="00D708E4"/>
    <w:rsid w:val="00D84236"/>
    <w:rsid w:val="00D9284E"/>
    <w:rsid w:val="00D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DC6A"/>
  <w15:chartTrackingRefBased/>
  <w15:docId w15:val="{F63B3F09-E7A7-46F6-9C06-4F2D4CE7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1E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DE8"/>
  </w:style>
  <w:style w:type="paragraph" w:styleId="Footer">
    <w:name w:val="footer"/>
    <w:basedOn w:val="Normal"/>
    <w:link w:val="FooterChar"/>
    <w:uiPriority w:val="99"/>
    <w:unhideWhenUsed/>
    <w:rsid w:val="00B8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76BB5-3EBE-4FA9-A029-5ED307F7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966</Words>
  <Characters>4669</Characters>
  <Application>Microsoft Office Word</Application>
  <DocSecurity>0</DocSecurity>
  <Lines>116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Doyle</dc:creator>
  <cp:keywords/>
  <dc:description/>
  <cp:lastModifiedBy>Kayla Ford</cp:lastModifiedBy>
  <cp:revision>3</cp:revision>
  <cp:lastPrinted>2024-04-15T19:44:00Z</cp:lastPrinted>
  <dcterms:created xsi:type="dcterms:W3CDTF">2026-03-12T16:40:00Z</dcterms:created>
  <dcterms:modified xsi:type="dcterms:W3CDTF">2026-03-12T19:24:00Z</dcterms:modified>
</cp:coreProperties>
</file>